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3" w:rsidRDefault="00A20043" w:rsidP="00A20043">
      <w:pPr>
        <w:rPr>
          <w:b/>
        </w:rPr>
      </w:pPr>
    </w:p>
    <w:p w:rsidR="00A20043" w:rsidRDefault="00A20043" w:rsidP="00A20043">
      <w:pPr>
        <w:rPr>
          <w:b/>
        </w:rPr>
      </w:pPr>
    </w:p>
    <w:p w:rsidR="00A20043" w:rsidRDefault="00A20043" w:rsidP="00A20043">
      <w:pPr>
        <w:rPr>
          <w:b/>
        </w:rPr>
      </w:pPr>
      <w:r w:rsidRPr="00A20043">
        <w:rPr>
          <w:b/>
          <w:sz w:val="36"/>
        </w:rPr>
        <w:t>Interdisciplinaire scholing</w:t>
      </w:r>
      <w:r>
        <w:rPr>
          <w:b/>
          <w:sz w:val="36"/>
        </w:rPr>
        <w:t xml:space="preserve"> over voeding en hechting</w:t>
      </w:r>
    </w:p>
    <w:p w:rsidR="00A20043" w:rsidRDefault="00483132" w:rsidP="00A20043">
      <w:pPr>
        <w:spacing w:line="360" w:lineRule="auto"/>
        <w:rPr>
          <w:b/>
          <w:sz w:val="24"/>
        </w:rPr>
      </w:pPr>
      <w:r>
        <w:rPr>
          <w:b/>
          <w:sz w:val="24"/>
        </w:rPr>
        <w:t>5 november 2019 in Zaandam; Meerdere u</w:t>
      </w:r>
      <w:r w:rsidR="00A20043">
        <w:rPr>
          <w:b/>
          <w:sz w:val="24"/>
        </w:rPr>
        <w:t xml:space="preserve">itvoeringen </w:t>
      </w:r>
      <w:r>
        <w:rPr>
          <w:b/>
          <w:sz w:val="24"/>
        </w:rPr>
        <w:t xml:space="preserve">op verschillende locaties </w:t>
      </w:r>
    </w:p>
    <w:p w:rsidR="00A20043" w:rsidRPr="00A20043" w:rsidRDefault="00A20043" w:rsidP="00A20043">
      <w:pPr>
        <w:spacing w:line="360" w:lineRule="auto"/>
        <w:rPr>
          <w:b/>
          <w:sz w:val="24"/>
        </w:rPr>
      </w:pPr>
    </w:p>
    <w:p w:rsidR="00A20043" w:rsidRPr="00A20043" w:rsidRDefault="00A20043" w:rsidP="00A20043">
      <w:pPr>
        <w:spacing w:line="360" w:lineRule="auto"/>
        <w:rPr>
          <w:b/>
          <w:sz w:val="28"/>
        </w:rPr>
      </w:pPr>
      <w:r w:rsidRPr="00A20043">
        <w:rPr>
          <w:b/>
          <w:sz w:val="28"/>
        </w:rPr>
        <w:t xml:space="preserve">Agenda: </w:t>
      </w:r>
    </w:p>
    <w:p w:rsidR="00A20043" w:rsidRDefault="00A20043" w:rsidP="00A20043">
      <w:pPr>
        <w:spacing w:line="360" w:lineRule="auto"/>
        <w:rPr>
          <w:rFonts w:eastAsia="Times New Roman"/>
          <w:sz w:val="24"/>
        </w:rPr>
      </w:pPr>
    </w:p>
    <w:p w:rsidR="00A20043" w:rsidRPr="00A20043" w:rsidRDefault="00A20043" w:rsidP="00A20043">
      <w:pPr>
        <w:spacing w:line="36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15.00 - 15.15 uur:</w:t>
      </w:r>
      <w:r>
        <w:rPr>
          <w:rFonts w:eastAsia="Times New Roman"/>
          <w:sz w:val="24"/>
        </w:rPr>
        <w:tab/>
      </w:r>
      <w:r w:rsidRPr="00A20043">
        <w:rPr>
          <w:rFonts w:eastAsia="Times New Roman"/>
          <w:sz w:val="24"/>
        </w:rPr>
        <w:t>Inloop en introductie (</w:t>
      </w:r>
      <w:proofErr w:type="spellStart"/>
      <w:r w:rsidRPr="00A20043">
        <w:rPr>
          <w:rFonts w:eastAsia="Times New Roman"/>
          <w:sz w:val="24"/>
        </w:rPr>
        <w:t>kahoot</w:t>
      </w:r>
      <w:proofErr w:type="spellEnd"/>
      <w:r w:rsidRPr="00A20043">
        <w:rPr>
          <w:rFonts w:eastAsia="Times New Roman"/>
          <w:sz w:val="24"/>
        </w:rPr>
        <w:t>)</w:t>
      </w:r>
    </w:p>
    <w:p w:rsidR="00A20043" w:rsidRDefault="00A20043" w:rsidP="00A20043">
      <w:pPr>
        <w:spacing w:line="36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15.15 – 15.45 uur:</w:t>
      </w:r>
      <w:r>
        <w:rPr>
          <w:rFonts w:eastAsia="Times New Roman"/>
          <w:sz w:val="24"/>
        </w:rPr>
        <w:tab/>
      </w:r>
      <w:bookmarkStart w:id="0" w:name="_GoBack"/>
      <w:r w:rsidRPr="00483132">
        <w:rPr>
          <w:rFonts w:eastAsia="Times New Roman"/>
          <w:b/>
          <w:sz w:val="24"/>
        </w:rPr>
        <w:t>Inhoudelijk onderdeel</w:t>
      </w:r>
      <w:bookmarkEnd w:id="0"/>
      <w:r>
        <w:rPr>
          <w:rFonts w:eastAsia="Times New Roman"/>
          <w:sz w:val="24"/>
        </w:rPr>
        <w:t>, te weten:</w:t>
      </w:r>
    </w:p>
    <w:p w:rsidR="00A20043" w:rsidRPr="00A20043" w:rsidRDefault="00A20043" w:rsidP="00A20043">
      <w:pPr>
        <w:numPr>
          <w:ilvl w:val="1"/>
          <w:numId w:val="1"/>
        </w:numPr>
        <w:spacing w:line="360" w:lineRule="auto"/>
        <w:rPr>
          <w:rFonts w:eastAsia="Times New Roman"/>
          <w:sz w:val="24"/>
        </w:rPr>
      </w:pPr>
      <w:r w:rsidRPr="00A20043">
        <w:rPr>
          <w:rFonts w:eastAsia="Times New Roman"/>
          <w:sz w:val="24"/>
        </w:rPr>
        <w:t>Gebruiksaanwijzing van een baby: uitgangspunten en basisbehoeften</w:t>
      </w:r>
    </w:p>
    <w:p w:rsidR="00A20043" w:rsidRPr="00A20043" w:rsidRDefault="00A20043" w:rsidP="00A20043">
      <w:pPr>
        <w:numPr>
          <w:ilvl w:val="1"/>
          <w:numId w:val="1"/>
        </w:numPr>
        <w:spacing w:line="360" w:lineRule="auto"/>
        <w:rPr>
          <w:rFonts w:eastAsia="Times New Roman"/>
          <w:sz w:val="24"/>
        </w:rPr>
      </w:pPr>
      <w:r w:rsidRPr="00A20043">
        <w:rPr>
          <w:rFonts w:eastAsia="Times New Roman"/>
          <w:sz w:val="24"/>
        </w:rPr>
        <w:t>Voedingsduur en hoeveelheid voeding</w:t>
      </w:r>
    </w:p>
    <w:p w:rsidR="00A20043" w:rsidRPr="00A20043" w:rsidRDefault="00A20043" w:rsidP="00A20043">
      <w:pPr>
        <w:numPr>
          <w:ilvl w:val="1"/>
          <w:numId w:val="1"/>
        </w:numPr>
        <w:spacing w:line="360" w:lineRule="auto"/>
        <w:rPr>
          <w:rFonts w:eastAsia="Times New Roman"/>
          <w:sz w:val="24"/>
        </w:rPr>
      </w:pPr>
      <w:r w:rsidRPr="00A20043">
        <w:rPr>
          <w:rFonts w:eastAsia="Times New Roman"/>
          <w:sz w:val="24"/>
        </w:rPr>
        <w:t>Communicatie en reflexen</w:t>
      </w:r>
    </w:p>
    <w:p w:rsidR="00A20043" w:rsidRPr="00A20043" w:rsidRDefault="00A20043" w:rsidP="00A20043">
      <w:pPr>
        <w:numPr>
          <w:ilvl w:val="1"/>
          <w:numId w:val="1"/>
        </w:numPr>
        <w:spacing w:line="360" w:lineRule="auto"/>
        <w:rPr>
          <w:rFonts w:eastAsia="Times New Roman"/>
          <w:sz w:val="24"/>
        </w:rPr>
      </w:pPr>
      <w:r w:rsidRPr="00A20043">
        <w:rPr>
          <w:rFonts w:eastAsia="Times New Roman"/>
          <w:sz w:val="24"/>
        </w:rPr>
        <w:t>Vroege hongersignalen</w:t>
      </w:r>
    </w:p>
    <w:p w:rsidR="00A20043" w:rsidRPr="00A20043" w:rsidRDefault="00A20043" w:rsidP="00A20043">
      <w:pPr>
        <w:numPr>
          <w:ilvl w:val="1"/>
          <w:numId w:val="1"/>
        </w:numPr>
        <w:spacing w:line="360" w:lineRule="auto"/>
        <w:rPr>
          <w:rFonts w:eastAsia="Times New Roman"/>
          <w:sz w:val="24"/>
        </w:rPr>
      </w:pPr>
      <w:r w:rsidRPr="00A20043">
        <w:rPr>
          <w:rFonts w:eastAsia="Times New Roman"/>
          <w:sz w:val="24"/>
        </w:rPr>
        <w:t>Praktijk: aanleggen en responsief fles geven</w:t>
      </w:r>
    </w:p>
    <w:p w:rsidR="00A20043" w:rsidRDefault="00A20043" w:rsidP="00A20043">
      <w:pPr>
        <w:numPr>
          <w:ilvl w:val="1"/>
          <w:numId w:val="1"/>
        </w:numPr>
        <w:spacing w:line="360" w:lineRule="auto"/>
        <w:rPr>
          <w:rFonts w:eastAsia="Times New Roman"/>
          <w:sz w:val="24"/>
        </w:rPr>
      </w:pPr>
      <w:r w:rsidRPr="00A20043">
        <w:rPr>
          <w:rFonts w:eastAsia="Times New Roman"/>
          <w:sz w:val="24"/>
        </w:rPr>
        <w:t>Voedingsfrequentie</w:t>
      </w:r>
    </w:p>
    <w:p w:rsidR="00A20043" w:rsidRPr="00A20043" w:rsidRDefault="00A20043" w:rsidP="00A20043">
      <w:pPr>
        <w:spacing w:line="360" w:lineRule="auto"/>
        <w:ind w:left="1080"/>
        <w:rPr>
          <w:rFonts w:eastAsia="Times New Roman"/>
          <w:sz w:val="24"/>
        </w:rPr>
      </w:pPr>
    </w:p>
    <w:p w:rsidR="00A20043" w:rsidRPr="00A20043" w:rsidRDefault="00A20043" w:rsidP="00A20043">
      <w:pPr>
        <w:spacing w:line="360" w:lineRule="auto"/>
        <w:rPr>
          <w:rFonts w:eastAsia="Times New Roman"/>
          <w:b/>
          <w:sz w:val="24"/>
        </w:rPr>
      </w:pPr>
      <w:r w:rsidRPr="00A20043">
        <w:rPr>
          <w:rFonts w:eastAsia="Times New Roman"/>
          <w:sz w:val="24"/>
        </w:rPr>
        <w:t>15</w:t>
      </w:r>
      <w:r>
        <w:rPr>
          <w:rFonts w:eastAsia="Times New Roman"/>
          <w:sz w:val="24"/>
        </w:rPr>
        <w:t>.45 – 16.00 uur:</w:t>
      </w:r>
      <w:r>
        <w:rPr>
          <w:rFonts w:eastAsia="Times New Roman"/>
          <w:sz w:val="24"/>
        </w:rPr>
        <w:tab/>
      </w:r>
      <w:r w:rsidRPr="00A20043">
        <w:rPr>
          <w:rFonts w:eastAsia="Times New Roman"/>
          <w:b/>
          <w:sz w:val="24"/>
        </w:rPr>
        <w:t>pauze</w:t>
      </w:r>
    </w:p>
    <w:p w:rsidR="00A20043" w:rsidRDefault="00A20043" w:rsidP="00A20043">
      <w:pPr>
        <w:spacing w:line="360" w:lineRule="auto"/>
        <w:rPr>
          <w:rFonts w:eastAsia="Times New Roman"/>
          <w:sz w:val="24"/>
        </w:rPr>
      </w:pPr>
    </w:p>
    <w:p w:rsidR="00A20043" w:rsidRPr="00483132" w:rsidRDefault="00A20043" w:rsidP="00A20043">
      <w:pPr>
        <w:spacing w:line="360" w:lineRule="auto"/>
        <w:rPr>
          <w:rFonts w:eastAsia="Times New Roman"/>
          <w:b/>
          <w:sz w:val="24"/>
        </w:rPr>
      </w:pPr>
      <w:r>
        <w:rPr>
          <w:rFonts w:eastAsia="Times New Roman"/>
          <w:sz w:val="24"/>
        </w:rPr>
        <w:t>16.00 – 17.00 uur:</w:t>
      </w:r>
      <w:r>
        <w:rPr>
          <w:rFonts w:eastAsia="Times New Roman"/>
          <w:sz w:val="24"/>
        </w:rPr>
        <w:tab/>
      </w:r>
      <w:r w:rsidRPr="00483132">
        <w:rPr>
          <w:rFonts w:eastAsia="Times New Roman"/>
          <w:b/>
          <w:sz w:val="24"/>
        </w:rPr>
        <w:t xml:space="preserve">Interdisciplinaire casuïstiek-bespreking. </w:t>
      </w:r>
    </w:p>
    <w:p w:rsidR="00A20043" w:rsidRDefault="00A20043" w:rsidP="00A20043">
      <w:pPr>
        <w:spacing w:line="360" w:lineRule="auto"/>
        <w:ind w:left="2124"/>
        <w:rPr>
          <w:rFonts w:eastAsia="Times New Roman"/>
          <w:sz w:val="24"/>
        </w:rPr>
      </w:pPr>
      <w:r w:rsidRPr="00A20043">
        <w:rPr>
          <w:rFonts w:eastAsia="Times New Roman"/>
          <w:sz w:val="24"/>
        </w:rPr>
        <w:t xml:space="preserve">Aan de hand van tijdlijn (verloskundige/gynaecoloog/kraamtijd/JGZ) inbreng en uitwisseling van standpunten en oplossingen </w:t>
      </w:r>
    </w:p>
    <w:p w:rsidR="00A20043" w:rsidRPr="00A20043" w:rsidRDefault="00A20043" w:rsidP="00A20043">
      <w:pPr>
        <w:spacing w:line="360" w:lineRule="auto"/>
        <w:ind w:left="2124"/>
        <w:rPr>
          <w:rFonts w:eastAsia="Times New Roman"/>
          <w:sz w:val="24"/>
        </w:rPr>
      </w:pPr>
      <w:r w:rsidRPr="00A20043">
        <w:rPr>
          <w:rFonts w:eastAsia="Times New Roman"/>
          <w:sz w:val="24"/>
        </w:rPr>
        <w:t>(casus stuur ik in bijlage)</w:t>
      </w:r>
    </w:p>
    <w:p w:rsidR="00817644" w:rsidRPr="00A20043" w:rsidRDefault="00817644" w:rsidP="00A20043">
      <w:pPr>
        <w:spacing w:line="360" w:lineRule="auto"/>
        <w:rPr>
          <w:rFonts w:ascii="Tahoma" w:hAnsi="Tahoma" w:cs="Tahoma"/>
          <w:szCs w:val="20"/>
        </w:rPr>
      </w:pPr>
    </w:p>
    <w:sectPr w:rsidR="00817644" w:rsidRPr="00A2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0D81"/>
    <w:multiLevelType w:val="multilevel"/>
    <w:tmpl w:val="9BE6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3"/>
    <w:rsid w:val="00483132"/>
    <w:rsid w:val="00817644"/>
    <w:rsid w:val="009E0C62"/>
    <w:rsid w:val="00A20043"/>
    <w:rsid w:val="00A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2004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2004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Rutte-Remkes</dc:creator>
  <cp:lastModifiedBy>Irene Rutte-Remkes</cp:lastModifiedBy>
  <cp:revision>1</cp:revision>
  <dcterms:created xsi:type="dcterms:W3CDTF">2019-10-14T16:48:00Z</dcterms:created>
  <dcterms:modified xsi:type="dcterms:W3CDTF">2019-10-14T17:00:00Z</dcterms:modified>
</cp:coreProperties>
</file>